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858" w:rsidRPr="00AB2E91" w:rsidRDefault="00275858" w:rsidP="00FF735D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bookmarkStart w:id="0" w:name="_GoBack"/>
      <w:bookmarkEnd w:id="0"/>
      <w:r w:rsidRPr="00AB2E91">
        <w:rPr>
          <w:rFonts w:ascii="GHEA Grapalat" w:eastAsia="Times New Roman" w:hAnsi="GHEA Grapalat" w:cs="Sylfaen"/>
          <w:sz w:val="16"/>
          <w:szCs w:val="16"/>
        </w:rPr>
        <w:t>Հավելված N</w:t>
      </w:r>
      <w:r w:rsidR="00114DF9" w:rsidRPr="00AB2E91">
        <w:rPr>
          <w:rFonts w:ascii="GHEA Grapalat" w:eastAsia="Times New Roman" w:hAnsi="GHEA Grapalat" w:cs="Sylfaen"/>
          <w:sz w:val="16"/>
          <w:szCs w:val="16"/>
          <w:lang w:val="hy-AM"/>
        </w:rPr>
        <w:t xml:space="preserve"> 129</w:t>
      </w:r>
      <w:r w:rsidRPr="00AB2E91">
        <w:rPr>
          <w:rFonts w:ascii="GHEA Grapalat" w:eastAsia="Times New Roman" w:hAnsi="GHEA Grapalat" w:cs="Sylfaen"/>
          <w:sz w:val="16"/>
          <w:szCs w:val="16"/>
        </w:rPr>
        <w:t xml:space="preserve">   </w:t>
      </w:r>
    </w:p>
    <w:p w:rsidR="00275858" w:rsidRPr="00AB2E91" w:rsidRDefault="00275858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AB2E91">
        <w:rPr>
          <w:rFonts w:ascii="GHEA Grapalat" w:eastAsia="Times New Roman" w:hAnsi="GHEA Grapalat" w:cs="Sylfaen"/>
          <w:sz w:val="16"/>
          <w:szCs w:val="16"/>
        </w:rPr>
        <w:t>Հաստատված</w:t>
      </w:r>
      <w:r w:rsidRPr="00AB2E91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AB2E91">
        <w:rPr>
          <w:rFonts w:ascii="GHEA Grapalat" w:eastAsia="Times New Roman" w:hAnsi="GHEA Grapalat" w:cs="Sylfaen"/>
          <w:sz w:val="16"/>
          <w:szCs w:val="16"/>
        </w:rPr>
        <w:t>է</w:t>
      </w:r>
    </w:p>
    <w:p w:rsidR="00275858" w:rsidRPr="00AB2E91" w:rsidRDefault="00275858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AB2E91">
        <w:rPr>
          <w:rFonts w:ascii="GHEA Grapalat" w:eastAsia="Times New Roman" w:hAnsi="GHEA Grapalat" w:cs="Times New Roman"/>
          <w:sz w:val="16"/>
          <w:szCs w:val="16"/>
        </w:rPr>
        <w:t xml:space="preserve">Հայաստանի </w:t>
      </w:r>
      <w:r w:rsidRPr="00AB2E91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r w:rsidRPr="00AB2E91">
        <w:rPr>
          <w:rFonts w:ascii="GHEA Grapalat" w:eastAsia="Times New Roman" w:hAnsi="GHEA Grapalat" w:cs="Times New Roman"/>
          <w:sz w:val="16"/>
          <w:szCs w:val="16"/>
        </w:rPr>
        <w:t>անրապետության սննդամթերքի</w:t>
      </w:r>
    </w:p>
    <w:p w:rsidR="00275858" w:rsidRPr="00AB2E91" w:rsidRDefault="00275858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AB2E91">
        <w:rPr>
          <w:rFonts w:ascii="GHEA Grapalat" w:eastAsia="Times New Roman" w:hAnsi="GHEA Grapalat" w:cs="Times New Roman"/>
          <w:sz w:val="16"/>
          <w:szCs w:val="16"/>
        </w:rPr>
        <w:t xml:space="preserve"> անվտանգության տեսչական մարմնի </w:t>
      </w:r>
      <w:r w:rsidRPr="00AB2E91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AB2E91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275858" w:rsidRPr="00AB2E91" w:rsidRDefault="0015008A" w:rsidP="00FF735D">
      <w:pPr>
        <w:spacing w:after="0"/>
        <w:ind w:firstLine="375"/>
        <w:jc w:val="right"/>
        <w:rPr>
          <w:rFonts w:ascii="Sylfaen" w:eastAsia="Times New Roman" w:hAnsi="Sylfaen" w:cs="Courier New"/>
          <w:sz w:val="24"/>
          <w:szCs w:val="24"/>
          <w:lang w:val="hy-AM"/>
        </w:rPr>
      </w:pPr>
      <w:r w:rsidRPr="00AB2E91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 w:rsidRPr="00AB2E91"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 w:rsidRPr="00AB2E91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r w:rsidRPr="00AB2E91"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r w:rsidRPr="00AB2E91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 w:rsidRPr="00AB2E91">
        <w:rPr>
          <w:rFonts w:ascii="GHEA Grapalat" w:hAnsi="GHEA Grapalat" w:cs="Sylfaen"/>
          <w:color w:val="000000" w:themeColor="text1"/>
          <w:sz w:val="16"/>
          <w:szCs w:val="16"/>
        </w:rPr>
        <w:t xml:space="preserve">20-ի </w:t>
      </w:r>
      <w:r w:rsidRPr="00AB2E91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 w:rsidRPr="00AB2E91">
        <w:rPr>
          <w:rFonts w:ascii="GHEA Grapalat" w:hAnsi="GHEA Grapalat" w:cs="Sylfaen"/>
          <w:color w:val="000000" w:themeColor="text1"/>
          <w:sz w:val="16"/>
          <w:szCs w:val="16"/>
        </w:rPr>
        <w:t xml:space="preserve">Կ77-Ա </w:t>
      </w:r>
      <w:r w:rsidR="00275858" w:rsidRPr="00AB2E91">
        <w:rPr>
          <w:rFonts w:ascii="GHEA Grapalat" w:hAnsi="GHEA Grapalat" w:cs="Sylfaen"/>
          <w:color w:val="0D0D0D"/>
          <w:sz w:val="16"/>
          <w:szCs w:val="16"/>
          <w:lang w:val="hy-AM"/>
        </w:rPr>
        <w:t>հրամանով</w:t>
      </w:r>
    </w:p>
    <w:p w:rsidR="00D45F52" w:rsidRPr="00AB2E91" w:rsidRDefault="00D45F52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AB2E91" w:rsidRDefault="00113C7C" w:rsidP="00FF735D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AB2E9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217AD5" w:rsidRPr="00AB2E91" w:rsidRDefault="00217AD5" w:rsidP="00FF735D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B5A37" w:rsidRPr="00141142" w:rsidRDefault="00C61C6B" w:rsidP="001B5A37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AB2E9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BB4EEE" w:rsidRPr="00AB2E9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ԵՐԵՎԱՆ-«ԶՎԱՐԹՆՈՑ» ՕԴԱՆԱՎԱԿԱՅԱՆ </w:t>
      </w:r>
      <w:r w:rsidR="001B5A37" w:rsidRPr="00141142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ՍԱՀՄԱՆԱՅԻՆ </w:t>
      </w:r>
      <w:r w:rsidR="001B5A37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ՊԵՏԱԿԱՆ ՎԵՐԱՀՍԿՈՂՈՒԹՅԱՆ ԲԱԺՆԻ</w:t>
      </w:r>
      <w:r w:rsidR="001B5A37" w:rsidRPr="00141142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ԳԼԽԱՎՈՐ ՏԵՍՈՒՉ</w:t>
      </w:r>
    </w:p>
    <w:p w:rsidR="00113C7C" w:rsidRPr="00AB2E91" w:rsidRDefault="00113C7C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AB2E91" w:rsidRDefault="00113C7C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3C5E15" w:rsidRPr="00AB2E91" w:rsidTr="00275858">
        <w:trPr>
          <w:trHeight w:val="31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AB2E91" w:rsidRDefault="003C5E15" w:rsidP="00FF735D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B2E91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AB2E91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AB2E91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AB2E9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r w:rsidRPr="00AB2E91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AB2E9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</w:p>
        </w:tc>
      </w:tr>
      <w:tr w:rsidR="003C5E15" w:rsidRPr="00216B9A" w:rsidTr="00B9459C">
        <w:trPr>
          <w:trHeight w:val="4748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5A37" w:rsidRPr="00FF735D" w:rsidRDefault="001B5A37" w:rsidP="001B5A37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141142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141142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141142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141142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r w:rsidRPr="00141142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141142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r w:rsidRPr="00141142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r w:rsidRPr="00141142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r w:rsidRPr="00141142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Pr="00FF735D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 Հանրապետության սննդամթերքի անվտանգության տեսչական մարմնի</w:t>
            </w:r>
            <w:r w:rsidRPr="00FF735D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Pr="00FF735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(այսուհետ՝ Տեսչական մարմին) </w:t>
            </w:r>
            <w:r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Երևան</w:t>
            </w:r>
            <w:r w:rsidRPr="00CA16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-</w:t>
            </w:r>
            <w:r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«</w:t>
            </w:r>
            <w:r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Զվարթնոց</w:t>
            </w:r>
            <w:r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»</w:t>
            </w:r>
            <w:r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օդանավակայան </w:t>
            </w:r>
            <w:r>
              <w:rPr>
                <w:rFonts w:ascii="GHEA Grapalat" w:hAnsi="GHEA Grapalat"/>
                <w:sz w:val="24"/>
                <w:lang w:val="hy-AM"/>
              </w:rPr>
              <w:t>սահմանային պետական վերահսկողության բաժնի (այսուհետ՝ Բաժին)</w:t>
            </w:r>
            <w:r w:rsidRPr="00FF735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Pr="00FF735D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գլխավոր տեսուչ </w:t>
            </w:r>
            <w:r w:rsidRPr="00FF735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Pr="00FF735D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Գլխավոր տեսուչ</w:t>
            </w:r>
            <w:r w:rsidRPr="00FF735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(ծածկագիրը՝ </w:t>
            </w:r>
            <w:r w:rsidRPr="00FF735D">
              <w:rPr>
                <w:rFonts w:ascii="GHEA Grapalat" w:hAnsi="GHEA Grapalat"/>
                <w:sz w:val="24"/>
                <w:szCs w:val="24"/>
              </w:rPr>
              <w:t xml:space="preserve"> 70-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6</w:t>
            </w:r>
            <w:r w:rsidRPr="00FF735D">
              <w:rPr>
                <w:rFonts w:ascii="GHEA Grapalat" w:hAnsi="GHEA Grapalat"/>
                <w:sz w:val="24"/>
                <w:szCs w:val="24"/>
              </w:rPr>
              <w:t>.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>
              <w:rPr>
                <w:rFonts w:ascii="GHEA Grapalat" w:hAnsi="GHEA Grapalat"/>
                <w:sz w:val="24"/>
                <w:szCs w:val="24"/>
              </w:rPr>
              <w:t>7</w:t>
            </w:r>
            <w:r w:rsidRPr="00FF735D">
              <w:rPr>
                <w:rFonts w:ascii="GHEA Grapalat" w:hAnsi="GHEA Grapalat"/>
                <w:sz w:val="24"/>
                <w:szCs w:val="24"/>
              </w:rPr>
              <w:t>-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>Մ2</w:t>
            </w:r>
            <w:r w:rsidRPr="00FF735D">
              <w:rPr>
                <w:rFonts w:ascii="GHEA Grapalat" w:hAnsi="GHEA Grapalat"/>
                <w:sz w:val="24"/>
                <w:szCs w:val="24"/>
              </w:rPr>
              <w:t>-</w:t>
            </w:r>
            <w:r>
              <w:rPr>
                <w:rFonts w:ascii="GHEA Grapalat" w:hAnsi="GHEA Grapalat"/>
                <w:sz w:val="24"/>
                <w:szCs w:val="24"/>
              </w:rPr>
              <w:t>1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Pr="00FF735D">
              <w:rPr>
                <w:rFonts w:ascii="GHEA Grapalat" w:hAnsi="GHEA Grapalat"/>
                <w:sz w:val="24"/>
                <w:szCs w:val="24"/>
              </w:rPr>
              <w:t>)</w:t>
            </w:r>
            <w:r w:rsidRPr="00FF735D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FF735D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FF735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FF735D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r w:rsidRPr="00FF735D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FF735D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FF735D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FF735D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r w:rsidRPr="00FF735D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FF735D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Pr="00FF735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1B5A37" w:rsidRPr="00FF735D" w:rsidRDefault="001B5A37" w:rsidP="001B5A37">
            <w:pPr>
              <w:pStyle w:val="BodyText"/>
              <w:rPr>
                <w:rFonts w:ascii="MS Mincho" w:eastAsia="MS Mincho" w:hAnsi="MS Mincho" w:cs="MS Mincho"/>
                <w:sz w:val="24"/>
                <w:lang w:val="hy-AM"/>
              </w:rPr>
            </w:pPr>
            <w:r w:rsidRPr="00FF735D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Pr="00FF735D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ն անմիջական ենթակա  և հաշվետու է</w:t>
            </w:r>
            <w:r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 Բաժն</w:t>
            </w:r>
            <w:r w:rsidRPr="00FF735D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ի պետին. </w:t>
            </w:r>
          </w:p>
          <w:p w:rsidR="001B5A37" w:rsidRPr="00F10908" w:rsidRDefault="001B5A37" w:rsidP="001B5A37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FF735D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1.3. </w:t>
            </w:r>
            <w:r w:rsidRPr="00FF735D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Pr="00FF735D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Pr="00FF735D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Pr="00FF735D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Pr="00FF735D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Pr="00FF735D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Pr="00FF735D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Pr="00FF735D">
              <w:rPr>
                <w:rFonts w:ascii="GHEA Grapalat" w:hAnsi="GHEA Grapalat"/>
                <w:sz w:val="24"/>
                <w:lang w:val="hy-AM"/>
              </w:rPr>
              <w:t xml:space="preserve">ի բացակայության դեպքում նրան փոխարինում է </w:t>
            </w:r>
            <w:r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Բաժն</w:t>
            </w:r>
            <w:r w:rsidRPr="00FF735D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ի</w:t>
            </w:r>
            <w:r w:rsidRPr="00FF735D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386B5D">
              <w:rPr>
                <w:rFonts w:ascii="GHEA Grapalat" w:hAnsi="GHEA Grapalat"/>
                <w:sz w:val="24"/>
                <w:lang w:val="hy-AM"/>
              </w:rPr>
              <w:t xml:space="preserve">մյուս </w:t>
            </w:r>
            <w:r w:rsidRPr="00B9459C">
              <w:rPr>
                <w:rFonts w:ascii="GHEA Grapalat" w:hAnsi="GHEA Grapalat"/>
                <w:sz w:val="24"/>
                <w:lang w:val="hy-AM"/>
              </w:rPr>
              <w:t>գ</w:t>
            </w:r>
            <w:r w:rsidRPr="00FF735D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>
              <w:rPr>
                <w:rFonts w:ascii="GHEA Grapalat" w:hAnsi="GHEA Grapalat"/>
                <w:sz w:val="24"/>
                <w:lang w:val="hy-AM"/>
              </w:rPr>
              <w:t>տեսուչ</w:t>
            </w:r>
            <w:r w:rsidRPr="00F10908">
              <w:rPr>
                <w:rFonts w:ascii="GHEA Grapalat" w:hAnsi="GHEA Grapalat"/>
                <w:sz w:val="24"/>
                <w:lang w:val="hy-AM"/>
              </w:rPr>
              <w:t>ը.</w:t>
            </w:r>
          </w:p>
          <w:p w:rsidR="00B9459C" w:rsidRPr="00A51835" w:rsidRDefault="001B5A37" w:rsidP="001B5A37">
            <w:pPr>
              <w:spacing w:after="0"/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</w:pPr>
            <w:r w:rsidRPr="00FF735D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1.4. </w:t>
            </w:r>
            <w:r w:rsidRPr="00D2595E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Pr="00D2595E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Pr="00FC08AB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Հայաստան, ք. Երևան, Արաբկիր վարչական շրջան, Կոմիտասի պող</w:t>
            </w:r>
            <w:r w:rsidRPr="00FC08AB">
              <w:rPr>
                <w:rFonts w:ascii="MS Mincho" w:eastAsia="MS Mincho" w:hAnsi="MS Mincho" w:cs="MS Mincho" w:hint="eastAsia"/>
                <w:iCs/>
                <w:sz w:val="24"/>
                <w:szCs w:val="24"/>
                <w:lang w:val="hy-AM"/>
              </w:rPr>
              <w:t>․</w:t>
            </w:r>
            <w:r w:rsidRPr="00FC08AB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49/2</w:t>
            </w:r>
            <w:r w:rsidRPr="00DE787F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 xml:space="preserve">, ք. Երևան, </w:t>
            </w:r>
            <w:r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 xml:space="preserve">Շենգավիթ վարչական շրջան, </w:t>
            </w:r>
            <w:r w:rsidRPr="00DE787F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փ. Արարատյան 43</w:t>
            </w:r>
            <w:r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 xml:space="preserve"> շ</w:t>
            </w:r>
            <w:r w:rsidRPr="00DE787F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.</w:t>
            </w:r>
          </w:p>
        </w:tc>
      </w:tr>
      <w:tr w:rsidR="001B5A37" w:rsidRPr="00216B9A" w:rsidTr="00CE0A69">
        <w:trPr>
          <w:trHeight w:val="552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5A37" w:rsidRPr="00FF735D" w:rsidRDefault="001B5A37" w:rsidP="001B5A37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FF735D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1B5A37" w:rsidRPr="00FF735D" w:rsidRDefault="001B5A37" w:rsidP="001B5A37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1B5A37" w:rsidRPr="00FF735D" w:rsidRDefault="001B5A37" w:rsidP="001B5A37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FF735D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Աշխատանքի բնույթը, իրավունքները, պարտականությունները </w:t>
            </w:r>
          </w:p>
          <w:p w:rsidR="001B5A37" w:rsidRPr="00FF735D" w:rsidRDefault="001B5A37" w:rsidP="001B5A37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1B5A37" w:rsidRPr="00FF735D" w:rsidRDefault="001B5A37" w:rsidP="001B5A37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բուսասանիտարական հսկման ենթակա ապրանքների ներմուծման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արտահանման, տարանցիկ փոխադրման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գ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ործընթացների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այդ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ընթացքում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կանոնների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BB1040">
              <w:rPr>
                <w:rFonts w:ascii="GHEA Grapalat" w:hAnsi="GHEA Grapalat"/>
                <w:sz w:val="24"/>
                <w:szCs w:val="24"/>
                <w:lang w:val="hy-AM"/>
              </w:rPr>
              <w:t xml:space="preserve">մասնավորապես՝ 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է անվտանգությունը հիմնավորող ուղեկցող փաստաթղթերի տրամադրման, փաստաթղթային ստուգման, տրանսպորտային միջոցի զննման, բուսասանիտարական հսկման ենթակա ապրանքների զննման կամ 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ստուգազննման,</w:t>
            </w:r>
            <w:r w:rsidRPr="00FF735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բուսասանիտարական հավաստագրի (դրա առկայության դեպքում) նմուշառման և տրանսպորտային (տեղափոխման) փաստաթղթի դրոշմակնքման, 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կարանտին բուսասանիտարական հսկողության (վերահսկողության) ակտի, արտահանման բուսասանիտարական հավաստագրի կազմման, կարգադրագրերի արձակման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աշխատանքները. </w:t>
            </w:r>
          </w:p>
          <w:p w:rsidR="001B5A37" w:rsidRPr="00FF735D" w:rsidRDefault="001B5A37" w:rsidP="001B5A37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ներմուծվող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բեռների ստուգման, դրանցում հայտնաբերված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վնասակար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օր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>գ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անիզմների, վնասակար օրգանիզմների, կարգավորվող ոչ կարանտին վնասակար օրգանիզմների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մասին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համապատասխան մարմիններին տեղեկացման աշխատանքները</w:t>
            </w:r>
            <w:r w:rsidRPr="00FF735D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1B5A37" w:rsidRPr="00FF735D" w:rsidRDefault="001B5A37" w:rsidP="001B5A37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իրականացնում է </w:t>
            </w:r>
            <w:r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 հսկման ենթակա ապրանքների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ներմուծման, արտահանման, տարանցիկ փոխադրման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 գ</w:t>
            </w:r>
            <w:r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>ործընթացների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նկատմամբ վերահսկողության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>, մասնավորապես</w:t>
            </w:r>
            <w:r w:rsidRPr="00452E68">
              <w:rPr>
                <w:rFonts w:ascii="GHEA Grapalat" w:hAnsi="GHEA Grapalat" w:cs="Sylfaen"/>
                <w:sz w:val="24"/>
                <w:szCs w:val="24"/>
                <w:lang w:val="hy-AM"/>
              </w:rPr>
              <w:t>՝</w:t>
            </w:r>
            <w:r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անվտանգությունը հիմնավորող ուղեկցող փաստաթղթերի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տրամադր</w:t>
            </w:r>
            <w:r w:rsidRPr="00452E68">
              <w:rPr>
                <w:rFonts w:ascii="GHEA Grapalat" w:hAnsi="GHEA Grapalat"/>
                <w:sz w:val="24"/>
                <w:szCs w:val="24"/>
                <w:lang w:val="hy-AM"/>
              </w:rPr>
              <w:t>ման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նմուշառ</w:t>
            </w:r>
            <w:r w:rsidRPr="00452E68">
              <w:rPr>
                <w:rFonts w:ascii="GHEA Grapalat" w:hAnsi="GHEA Grapalat"/>
                <w:sz w:val="24"/>
                <w:szCs w:val="24"/>
                <w:lang w:val="hy-AM"/>
              </w:rPr>
              <w:t>ման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, փաստաթղթային և ֆիզիկական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ստուգազնն</w:t>
            </w:r>
            <w:r w:rsidRPr="00452E68">
              <w:rPr>
                <w:rFonts w:ascii="GHEA Grapalat" w:hAnsi="GHEA Grapalat"/>
                <w:sz w:val="24"/>
                <w:szCs w:val="24"/>
                <w:lang w:val="hy-AM"/>
              </w:rPr>
              <w:t>ման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՝ կենդանիների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զնն</w:t>
            </w:r>
            <w:r w:rsidRPr="00452E68">
              <w:rPr>
                <w:rFonts w:ascii="GHEA Grapalat" w:hAnsi="GHEA Grapalat"/>
                <w:sz w:val="24"/>
                <w:szCs w:val="24"/>
                <w:lang w:val="hy-AM"/>
              </w:rPr>
              <w:t>ման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  <w:r w:rsidRPr="000B519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տեղափոխման (փոխադրման) պայմանների և ռեժիմի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համապատասխանությ</w:t>
            </w:r>
            <w:r w:rsidRPr="00452E6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ան ստուգման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, ինչպես նաև իրականացված հսկողական միջոցառումների հիման վրա համապատասխան որոշումների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ընդուն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 w:rsidRPr="00452E68">
              <w:rPr>
                <w:rFonts w:ascii="GHEA Grapalat" w:hAnsi="GHEA Grapalat"/>
                <w:sz w:val="24"/>
                <w:szCs w:val="24"/>
                <w:lang w:val="hy-AM"/>
              </w:rPr>
              <w:t>ան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0B519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տարանցիկ փոխադրման թույլտվության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տրամադր</w:t>
            </w:r>
            <w:r w:rsidRPr="000B519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մ</w:t>
            </w:r>
            <w:r w:rsidRPr="00452E6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ան աշխատանքներ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ը</w:t>
            </w:r>
            <w:r w:rsidRPr="00FF735D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1B5A37" w:rsidRPr="00833A63" w:rsidRDefault="001B5A37" w:rsidP="001B5A37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իրականացնում է </w:t>
            </w:r>
            <w:r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, սննդամթերքի հետ անմիջական շփման մեջ գտնվող նյութերի, </w:t>
            </w:r>
            <w:r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ներմուծման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արտահանման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>տարանցիկ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փոխադրման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 գ</w:t>
            </w:r>
            <w:r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>ործընթացների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նկատմամբ վերահսկողության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  <w:r w:rsidRPr="00452E68">
              <w:rPr>
                <w:rFonts w:ascii="GHEA Grapalat" w:hAnsi="GHEA Grapalat"/>
                <w:sz w:val="24"/>
                <w:szCs w:val="24"/>
                <w:lang w:val="hy-AM"/>
              </w:rPr>
              <w:t xml:space="preserve"> մասնավորապես՝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անվտանգությունը հիմնավորող ուղեկցող փաստաթղթերի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տրամադր</w:t>
            </w:r>
            <w:r w:rsidRPr="00452E68">
              <w:rPr>
                <w:rFonts w:ascii="GHEA Grapalat" w:hAnsi="GHEA Grapalat"/>
                <w:sz w:val="24"/>
                <w:szCs w:val="24"/>
                <w:lang w:val="hy-AM"/>
              </w:rPr>
              <w:t>ման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դրոշմակնք</w:t>
            </w:r>
            <w:r w:rsidRPr="00452E68">
              <w:rPr>
                <w:rFonts w:ascii="GHEA Grapalat" w:hAnsi="GHEA Grapalat"/>
                <w:sz w:val="24"/>
                <w:szCs w:val="24"/>
                <w:lang w:val="hy-AM"/>
              </w:rPr>
              <w:t>ման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, կարգադրագրերի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կազմ</w:t>
            </w:r>
            <w:r w:rsidRPr="00452E68">
              <w:rPr>
                <w:rFonts w:ascii="GHEA Grapalat" w:hAnsi="GHEA Grapalat"/>
                <w:sz w:val="24"/>
                <w:szCs w:val="24"/>
                <w:lang w:val="hy-AM"/>
              </w:rPr>
              <w:t>մա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, փաստաթղթային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ստուգ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 w:rsidRPr="00452E68">
              <w:rPr>
                <w:rFonts w:ascii="GHEA Grapalat" w:hAnsi="GHEA Grapalat"/>
                <w:sz w:val="24"/>
                <w:szCs w:val="24"/>
                <w:lang w:val="hy-AM"/>
              </w:rPr>
              <w:t>ան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զնն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 w:rsidRPr="00452E68">
              <w:rPr>
                <w:rFonts w:ascii="GHEA Grapalat" w:hAnsi="GHEA Grapalat"/>
                <w:sz w:val="24"/>
                <w:szCs w:val="24"/>
                <w:lang w:val="hy-AM"/>
              </w:rPr>
              <w:t>ան</w:t>
            </w:r>
            <w:r w:rsidRPr="000B519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և (կամ)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նմուշառ</w:t>
            </w:r>
            <w:r w:rsidRPr="000B519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մ</w:t>
            </w:r>
            <w:r w:rsidRPr="00452E6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ան</w:t>
            </w:r>
            <w:r w:rsidRPr="000B519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տարանցիկ փոխադրման թույլտվության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տրամադր</w:t>
            </w:r>
            <w:r w:rsidRPr="000B519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մ</w:t>
            </w:r>
            <w:r w:rsidRPr="00452E6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ան աշխատանքներ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ը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1B5A37" w:rsidRPr="00833A63" w:rsidRDefault="001B5A37" w:rsidP="001B5A37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գտնվող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պեստիցիդների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ագրոքիմիկատների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ներմո</w:t>
            </w:r>
            <w:r w:rsidRPr="00833A6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ւծման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833A6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արտահանման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տարանցիկ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փոխադրման կասեցման կամ արգելման աշխատանքները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1B5A37" w:rsidRPr="00833A63" w:rsidRDefault="001B5A37" w:rsidP="001B5A37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գտնվող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նյութերի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ինչպես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նաև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պեստիցիդների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ագրոքիմիկատների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ներմուծման արգելման աշխատանքները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1B5A37" w:rsidRPr="00833A63" w:rsidRDefault="001B5A37" w:rsidP="001B5A37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գտնվող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նյութերի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արտահանման արգելման աշխատանքները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. </w:t>
            </w:r>
          </w:p>
          <w:p w:rsidR="001B5A37" w:rsidRPr="00833A63" w:rsidRDefault="001B5A37" w:rsidP="001B5A37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 xml:space="preserve">իրականացնում է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գտնվող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նյութերի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տարանցիկ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փոխադրման աշխատանքները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1B5A37" w:rsidRPr="000A2E7F" w:rsidRDefault="001B5A37" w:rsidP="001B5A37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>մասնակցում է Տեսչական մարմնի կողմից վարվող էլեկտրոնային տեղեկատվական բազաների վարման աշխատանքներին.</w:t>
            </w:r>
          </w:p>
          <w:p w:rsidR="001B5A37" w:rsidRPr="00FF735D" w:rsidRDefault="001B5A37" w:rsidP="001B5A37">
            <w:pPr>
              <w:pStyle w:val="BodyTextIndent2"/>
              <w:spacing w:after="0" w:line="276" w:lineRule="auto"/>
              <w:ind w:left="0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1B5A37" w:rsidRDefault="001B5A37" w:rsidP="001B5A37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FF735D">
              <w:rPr>
                <w:rFonts w:ascii="GHEA Grapalat" w:hAnsi="GHEA Grapalat"/>
                <w:b/>
                <w:sz w:val="24"/>
                <w:szCs w:val="24"/>
              </w:rPr>
              <w:t>Իրավունքները՝</w:t>
            </w:r>
          </w:p>
          <w:p w:rsidR="001B5A37" w:rsidRPr="00FF735D" w:rsidRDefault="001B5A37" w:rsidP="001B5A37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</w:p>
          <w:p w:rsidR="001B5A37" w:rsidRPr="00FB7E62" w:rsidRDefault="001B5A37" w:rsidP="001B5A37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</w:t>
            </w:r>
            <w:r w:rsidRPr="00F6035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ի</w:t>
            </w:r>
            <w:r w:rsidRPr="00FB7E6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, սննդամթերքի հետ անմիջական շփման մեջ գտնվող նյութերի և ներմուծման, արտահանման, տարանցիկ փոխադրման ժամանակ տնտես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</w:t>
            </w:r>
            <w:r w:rsidRPr="00FB7E6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վարող սուբյեկտից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պահանջել</w:t>
            </w:r>
            <w:r w:rsidRPr="00FB7E6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համապատասխան երկրի լիազոր մարմնի կողմից տրված ապրանքի տվյալ խմբաքանակի անվտանգությունը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</w:t>
            </w:r>
            <w:r w:rsidRPr="003F1B9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իմնավորող</w:t>
            </w:r>
            <w:r w:rsidRPr="00FB7E6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F1B9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բեռն ուղեկցող </w:t>
            </w:r>
            <w:r w:rsidRPr="00FB7E6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փաստաթղթեր (առողջության սերտիֆիկատ, որակի և անվտանգության կառավարման համակարգի սերտիֆիկատ, անվտանգության սերտիֆիկատ, պետական գրանցման վկայական կամ համապատասխանության հայտարարագիր կամ բեռի տվյալ խմբաքանակի փորձարկման լաբորատորիայի փորձաքննության արձանագրություն)</w:t>
            </w:r>
            <w:r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1B5A37" w:rsidRPr="00FF735D" w:rsidRDefault="001B5A37" w:rsidP="001B5A37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F735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բուսասանիտարական հսկման ենթակա ապրանքների ներմուծման ժամանակ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պահանջել </w:t>
            </w:r>
            <w:r w:rsidRPr="00FF735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 կանոնների պահանջներին դրանց համապատասխանությունը հավաստող՝ արտահանող երկրի լիազոր մարմնի տված բուսասանիտարական հավաստագիր</w:t>
            </w:r>
            <w:r w:rsidRPr="00FF735D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1B5A37" w:rsidRPr="00FF735D" w:rsidRDefault="00216B9A" w:rsidP="001B5A37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պետական վերահսկողության բ</w:t>
            </w:r>
            <w:r w:rsidR="001B5A37" w:rsidRPr="007E1ECD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աժնում </w:t>
            </w:r>
            <w:r w:rsidR="00E378EA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վերահսկման</w:t>
            </w:r>
            <w:r w:rsidR="00E378EA" w:rsidRPr="007E1ECD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1B5A37" w:rsidRPr="007E1ECD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="001B5A37" w:rsidRPr="00FF735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ապրանքների անասնաբուժական հսկողության շրջանակներում </w:t>
            </w:r>
            <w:r w:rsidR="001B5A3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պահանջել </w:t>
            </w:r>
            <w:r w:rsidR="001B5A37" w:rsidRPr="00FF735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ապրանքատրանսպորտային </w:t>
            </w:r>
            <w:r w:rsidR="001B5A3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բեռնագ</w:t>
            </w:r>
            <w:r w:rsidR="001B5A37" w:rsidRPr="00FF735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ի</w:t>
            </w:r>
            <w:r w:rsidR="001B5A3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ր</w:t>
            </w:r>
            <w:r w:rsidR="001B5A37" w:rsidRPr="00FF735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և (կամ) անասնաբուժական սերտիֆիկատ</w:t>
            </w:r>
            <w:r w:rsidR="001B5A37" w:rsidRPr="00FF735D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1B5A37" w:rsidRPr="00FF735D" w:rsidRDefault="001B5A37" w:rsidP="001B5A37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կառուցվածքային ստորաբաժանումներից, այլ մարմիններից, պաշտոնատար անձանցից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պահանջել </w:t>
            </w:r>
            <w:r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Բաժն</w:t>
            </w:r>
            <w:r w:rsidRPr="00FF735D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ի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առջև դրված գործառույթների և խնդիրների իրականացման հետ կապված անհրաժեշտ տեղեկատվություն, փաստաթղթեր և նյութեր</w:t>
            </w:r>
            <w:r w:rsidRPr="00FF735D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1B5A37" w:rsidRPr="007365CE" w:rsidRDefault="001B5A37" w:rsidP="001B5A37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Բաժն</w:t>
            </w:r>
            <w:r w:rsidRPr="00FF735D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ի</w:t>
            </w:r>
            <w:r w:rsidRPr="00FF735D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իրավասությանը վերապահված գործառույթներին, գործունեության ոլորտին առնչվող ծրագրերի, նախագծերի մշակման</w:t>
            </w:r>
            <w:r w:rsidRPr="00CE0A69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ընթացքում</w:t>
            </w:r>
            <w:r w:rsidRPr="00FF735D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քննարկվող հարցերի վերաբերյալ 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ներկայացնել </w:t>
            </w:r>
            <w:r w:rsidRPr="00FF735D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մասնագիտական 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կարծիքներ, առաջարկություններ, առարկություններ</w:t>
            </w:r>
            <w:r w:rsidRPr="00FF735D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1B5A37" w:rsidRPr="00141142" w:rsidRDefault="001B5A37" w:rsidP="001B5A37">
            <w:pPr>
              <w:spacing w:after="0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1B5A37" w:rsidRDefault="001B5A37" w:rsidP="001B5A37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r w:rsidRPr="00FF735D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Պարտականությունները՝</w:t>
            </w:r>
          </w:p>
          <w:p w:rsidR="001B5A37" w:rsidRPr="00FF735D" w:rsidRDefault="001B5A37" w:rsidP="001B5A37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</w:p>
          <w:p w:rsidR="00216B9A" w:rsidRPr="006C1E35" w:rsidRDefault="00216B9A" w:rsidP="00216B9A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C1E35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ն</w:t>
            </w:r>
            <w:r w:rsidRPr="006C1E3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երմուծման և արտահանման գործընթացներում սահմանային պետական </w:t>
            </w:r>
            <w:r w:rsidRPr="006C1E3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lastRenderedPageBreak/>
              <w:t>վերահսկողության շրջանակներում կատարել ապրանքի խմբաքանակի փաստաթղթային և</w:t>
            </w:r>
            <w:r w:rsidRPr="006C1E35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C1E3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լաբորատոր նույնականացում</w:t>
            </w:r>
            <w:r w:rsidRPr="006C1E35">
              <w:rPr>
                <w:rFonts w:ascii="MS Mincho" w:eastAsia="MS Mincho" w:hAnsi="MS Mincho" w:cs="MS Mincho" w:hint="eastAsia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216B9A" w:rsidRPr="006C1E35" w:rsidRDefault="00216B9A" w:rsidP="00216B9A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C1E35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Հայաստանի Հանրապետության օրենսդրությանը համապատասխանությունը պարզելու նպատակով զննել ներմուծվող սննդամթերքը և կենդանական ծագման մթերքը և որոշել ուղեկցող փաստաթղթերին դրանց համապատասխանությունը</w:t>
            </w:r>
            <w:r w:rsidRPr="006C1E35">
              <w:rPr>
                <w:rFonts w:ascii="MS Mincho" w:eastAsia="MS Mincho" w:hAnsi="MS Mincho" w:cs="MS Mincho" w:hint="eastAsia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216B9A" w:rsidRPr="006C1E35" w:rsidRDefault="00216B9A" w:rsidP="00216B9A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C1E35">
              <w:rPr>
                <w:rFonts w:ascii="GHEA Grapalat" w:eastAsia="MS Mincho" w:hAnsi="GHEA Grapalat" w:cs="MS Mincho"/>
                <w:sz w:val="24"/>
                <w:szCs w:val="24"/>
                <w:shd w:val="clear" w:color="auto" w:fill="FFFFFF"/>
                <w:lang w:val="hy-AM"/>
              </w:rPr>
              <w:t>օրենսդրության խախտումներ հայտնաբերելու դեպքում արգելել ս</w:t>
            </w:r>
            <w:r w:rsidRPr="006C1E35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ննդամթերքի, սննդամթերքի հետ անմիջական շփման մեջ գտնվող նյութերի, անասնաբուժական կամ բուսասանիտարական հսկման ենթակա ապրանքների, ինչպես նաև պեստիցիդների և ագրոքիմիկատների ներմուծումը, արտահանումը և տարանցիկ փոխադրումը</w:t>
            </w:r>
            <w:r w:rsidRPr="006C1E35">
              <w:rPr>
                <w:rFonts w:ascii="MS Mincho" w:eastAsia="MS Mincho" w:hAnsi="MS Mincho" w:cs="MS Mincho" w:hint="eastAsia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216B9A" w:rsidRPr="006C1E35" w:rsidRDefault="00216B9A" w:rsidP="00216B9A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C1E35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սահմանային պետական վերահսկողության շրջանակներում բուսասանիտարական կարանտին իրականացնելու նպատակով ստուգել այդ փաստաթղթերը, զննել տրանսպորտային միջոցները, զննել և ստուգազննել բուսասանիտարական հսկման ենթակա ապրանքները</w:t>
            </w:r>
            <w:r w:rsidRPr="006C1E35">
              <w:rPr>
                <w:rFonts w:ascii="MS Mincho" w:eastAsia="MS Mincho" w:hAnsi="MS Mincho" w:cs="MS Mincho" w:hint="eastAsia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216B9A" w:rsidRPr="006C1E35" w:rsidRDefault="00216B9A" w:rsidP="00216B9A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C1E35">
              <w:rPr>
                <w:rFonts w:ascii="GHEA Grapalat" w:hAnsi="GHEA Grapalat"/>
                <w:sz w:val="24"/>
                <w:szCs w:val="24"/>
                <w:lang w:val="hy-AM"/>
              </w:rPr>
              <w:t>նմուշառմամբ և լաբորատոր փորձաքննությամբ բեռի անվտանգությունը որոշելու անհրաժեշտություն առաջանալու դեպքում կապարակնքել  բեռը և կազմել ներմուծվող բեռի տնօրինումն արգելելու մասին կարգադրագիր</w:t>
            </w:r>
            <w:r w:rsidRPr="006C1E35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216B9A" w:rsidRPr="006C1E35" w:rsidRDefault="00216B9A" w:rsidP="00216B9A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C1E3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վարել ներմուծման, արտահանման, տարանցիկ փոխադրման գրանցամատյան</w:t>
            </w:r>
            <w:r w:rsidRPr="006C1E35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216B9A" w:rsidRPr="006C1E35" w:rsidRDefault="00216B9A" w:rsidP="00216B9A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C1E3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ստուգել բեռի տվյալ խմբաքանակի անվտանգությունը հիմնավորող ուղեկցող փաստաթղթերը և դրա հիման վրա որոշել տվյալ ապրանքի ռիսկայնության աստիճանը</w:t>
            </w:r>
            <w:r w:rsidRPr="006C1E35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216B9A" w:rsidRPr="006C1E35" w:rsidRDefault="00216B9A" w:rsidP="00216B9A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C1E3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ստուգել </w:t>
            </w:r>
            <w:r w:rsidRPr="006C1E35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ներկայացված փաստաթղթերի տվյալներին վերահսկվող ապրանքների համապատասխանությունը ուղեկցող փաստաթղթերում չնշված վերահսկվող ապրանքների առկայության և անհամատեղելի ապրանքների համատեղ տեղափոխման բացառման նպատակով</w:t>
            </w:r>
            <w:r w:rsidRPr="006C1E35">
              <w:rPr>
                <w:rFonts w:ascii="MS Mincho" w:eastAsia="MS Mincho" w:hAnsi="MS Mincho" w:cs="MS Mincho" w:hint="eastAsia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216B9A" w:rsidRPr="006C1E35" w:rsidRDefault="00216B9A" w:rsidP="00216B9A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C1E35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սահմանային վերահսկողության ընթացքում լրացնել և տրամադրել անասնաբուժական ուղեկցող փաստաթղթեր</w:t>
            </w:r>
            <w:r w:rsidRPr="006C1E35">
              <w:rPr>
                <w:rFonts w:ascii="MS Mincho" w:eastAsia="MS Mincho" w:hAnsi="MS Mincho" w:cs="MS Mincho" w:hint="eastAsia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216B9A" w:rsidRPr="006C1E35" w:rsidRDefault="00216B9A" w:rsidP="00216B9A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C1E35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պետական վերահսկողության ընթացքում հայտնաբերված խախտումների և անհամապատասխանությունների վերացման վերաբերյալ տնտեսվարող սուբյեկտներին տալ հանձնարարականներ և առաջադրանքներ</w:t>
            </w:r>
            <w:r w:rsidRPr="006C1E35">
              <w:rPr>
                <w:rFonts w:ascii="MS Mincho" w:eastAsia="MS Mincho" w:hAnsi="MS Mincho" w:cs="MS Mincho" w:hint="eastAsia"/>
                <w:sz w:val="24"/>
                <w:szCs w:val="24"/>
                <w:shd w:val="clear" w:color="auto" w:fill="FFFFFF"/>
                <w:lang w:val="hy-AM"/>
              </w:rPr>
              <w:t>․</w:t>
            </w:r>
            <w:r w:rsidRPr="006C1E35">
              <w:rPr>
                <w:rFonts w:ascii="MS Mincho" w:eastAsia="MS Mincho" w:hAnsi="MS Mincho" w:cs="MS Mincho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</w:p>
          <w:p w:rsidR="00216B9A" w:rsidRPr="006C1E35" w:rsidRDefault="00216B9A" w:rsidP="00216B9A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ստուգել Հայաստանի Հանրապետության տարածք սննդամթերքի, </w:t>
            </w:r>
            <w:r w:rsidRPr="006C1E35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սննդամթերքի հետ անմիջական շփման մեջ գտնվող նյութերի, անասնաբուժական և բուսասանիտարական հսկման ենթակա ապրանքների ներմուծման, արտահանման, տարանցիկ փոխադրման ժամանակ տնտեսվարող սուբյեկտների կողմից ներկայացված ուղեկցող փաստաթղթերի համապատասխանությունն (այդ թվում՝ ըստ սահմանված ձևաչափին համապատասխանությունը) օրենսդրության պահանջներին: Էլեկտրոնային </w:t>
            </w: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 xml:space="preserve">տեղեկատվական բազա մուտքագրել ուղեկցող փաստաթղթերի վերաբերյալ անհրաժեշտ տվյալները, համակարգել, մշակել և դասակարգել դրանք. </w:t>
            </w:r>
          </w:p>
          <w:p w:rsidR="00216B9A" w:rsidRPr="006C1E35" w:rsidRDefault="00216B9A" w:rsidP="00216B9A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t>էլեկտրոնային եղանակով և կրիչներով Սահմանային պետական վերահսկողության համակարգման բաժնին տրամադրել ուղեկցող փաստաթղթերի վերաբերյալ մշակված, համակարգված և դասակարգված տվյալները «մեկ կանգառ, մեկ պատուհան» համակարգ դրանք մուտքագրելու և էլեկտրոնային  հայտ ստեղծելու համար.</w:t>
            </w:r>
          </w:p>
          <w:p w:rsidR="00216B9A" w:rsidRPr="006C1E35" w:rsidRDefault="00216B9A" w:rsidP="00216B9A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պարբերաբար ստուգումներ իրականացնել «մեկ կանգառ, մեկ պատուհան» համակարգ մուտքագրված՝ ուղեկցող փաստաթղթերին առնչվող տվյալների և դրանց հիման վրա ստեղծված էլեկտրոնային հայտերի ժամկետների նկատմամբ. </w:t>
            </w:r>
          </w:p>
          <w:p w:rsidR="00216B9A" w:rsidRPr="006C1E35" w:rsidRDefault="00216B9A" w:rsidP="00216B9A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C1E35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սննդամթերքի, սննդամթերքի հետ անմիջական շփման մեջ գտնվող նյութերի և ներմուծման, արտահանման, տարանցիկ փոխադրման ժամանակ դրոշմակնքել ապրանքի տվյալ խմբաքանակի անվտանգությունը հիմնավորող ուղեկցող փաստաթղթերը: Էլեկտրոնային տեղեկատվական բազա մուտքագրել դրոշմակնքված փաստաթղթերի վերաբերյալ անհրաժեշտ տվյալները, համակարգել և մշակել դրանք. </w:t>
            </w:r>
          </w:p>
          <w:p w:rsidR="00216B9A" w:rsidRPr="006C1E35" w:rsidRDefault="00216B9A" w:rsidP="00216B9A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մշակել սննդամթերքի, </w:t>
            </w:r>
            <w:r w:rsidRPr="006C1E35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սննդամթերքի հետ անմիջական շփման մեջ գտնվող նյութերի, անասնաբուժական և բուսասանիտարական հսկման ենթակա ապրանքների ներմուծման, արտահանման, տարանցիկ փոխադրման ժամանակ ներկայացվող </w:t>
            </w:r>
            <w:r w:rsidRPr="006C1E35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ապրանքի տվյալ խմբաքանակի անվտանգությունը հիմնավորող ուղեկցող փաստաթղթեր</w:t>
            </w: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t>ում առկա տվյալների միասնականացման, դրանց համակարգման և դասակարգման չափորոշիչներ.</w:t>
            </w:r>
          </w:p>
          <w:p w:rsidR="00216B9A" w:rsidRPr="006C1E35" w:rsidRDefault="00216B9A" w:rsidP="00216B9A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6C1E35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6C1E35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6C1E35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Բաժնի</w:t>
            </w:r>
            <w:r w:rsidRPr="006C1E35">
              <w:rPr>
                <w:rFonts w:ascii="GHEA Grapalat" w:eastAsia="Sylfaen" w:hAnsi="GHEA Grapalat" w:cs="Sylfaen"/>
                <w:sz w:val="24"/>
                <w:lang w:val="hy-AM"/>
              </w:rPr>
              <w:t xml:space="preserve"> գործառույթները</w:t>
            </w:r>
            <w:r w:rsidRPr="006C1E35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6C1E35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6C1E35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6C1E35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6C1E35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6C1E35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6C1E35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6C1E35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6C1E35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6C1E35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6C1E35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6C1E35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6C1E35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6C1E35">
              <w:rPr>
                <w:rFonts w:ascii="GHEA Grapalat" w:eastAsia="Sylfaen" w:hAnsi="GHEA Grapalat" w:cs="Sylfaen"/>
                <w:sz w:val="24"/>
                <w:lang w:val="hy-AM"/>
              </w:rPr>
              <w:t>ակտերը և առաջարկություններ ներկայացնել իր գործունեության ոլորտում առկա օրենսդրական բացերը վերացնելու ուղղությամբ</w:t>
            </w:r>
            <w:r w:rsidRPr="006C1E35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  <w:p w:rsidR="00216B9A" w:rsidRPr="006C1E35" w:rsidRDefault="00216B9A" w:rsidP="00216B9A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C1E35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Բաժնի</w:t>
            </w: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պետին պարբերաբար ներկայացնել հաշվետվություն, զեկուցագրեր իրեն վերապահված գործառույթների, գործունեության ոլորտում իրականացվող և արդեն իսկ կատարված աշխատանքների վերաբերյալ</w:t>
            </w:r>
            <w:r w:rsidRPr="006C1E35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1B5A37" w:rsidRPr="00141142" w:rsidRDefault="00216B9A" w:rsidP="00216B9A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</w:t>
            </w:r>
            <w:r w:rsidRPr="006C1E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6C1E35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Pr="006C1E35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Pr="006C1E35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</w:t>
            </w:r>
            <w:r w:rsidRPr="006C1E35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t>ցագրեր</w:t>
            </w:r>
            <w:r w:rsidRPr="006C1E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6C1E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6C1E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Pr="006C1E35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</w:tr>
      <w:tr w:rsidR="003C5E15" w:rsidRPr="00AB2E91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AB2E91" w:rsidRDefault="003C5E15" w:rsidP="00FF735D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AB2E91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AB2E9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AB2E91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AB2E9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AB2E91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AB2E9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F10908" w:rsidRPr="00AB2E91" w:rsidRDefault="003C5E15" w:rsidP="00F10908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  <w:r w:rsidRPr="00AB2E91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AB2E91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AB2E91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AB2E91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AB2E91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AB2E91">
              <w:rPr>
                <w:rFonts w:ascii="GHEA Grapalat" w:hAnsi="GHEA Grapalat" w:cs="Sylfaen"/>
                <w:b/>
                <w:lang w:val="hy-AM"/>
              </w:rPr>
              <w:t>աստիճանը</w:t>
            </w:r>
          </w:p>
          <w:p w:rsidR="00F10908" w:rsidRPr="00AB2E91" w:rsidRDefault="00F10908" w:rsidP="00F10908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81"/>
              <w:gridCol w:w="2118"/>
              <w:gridCol w:w="3343"/>
              <w:gridCol w:w="3745"/>
            </w:tblGrid>
            <w:tr w:rsidR="00F10908" w:rsidRPr="00216B9A" w:rsidTr="00585FA7">
              <w:trPr>
                <w:trHeight w:val="650"/>
              </w:trPr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AB2E91" w:rsidRDefault="00F10908" w:rsidP="00585FA7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 w:rsidRPr="00AB2E91"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 w:rsidRPr="00AB2E91">
                    <w:rPr>
                      <w:rFonts w:ascii="MS Mincho" w:eastAsia="MS Mincho" w:hAnsi="MS Mincho" w:cs="MS Mincho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2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AB2E91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AB2E91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AB2E91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AB2E91"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3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08" w:rsidRPr="00AB2E91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AB2E91">
                    <w:rPr>
                      <w:rFonts w:ascii="GHEA Grapalat" w:hAnsi="GHEA Grapalat"/>
                      <w:iCs/>
                      <w:lang w:val="hy-AM"/>
                    </w:rPr>
                    <w:t xml:space="preserve">Գյուղատնտեսություն, անտառային տնտեսություն, ձկնային տնտեսություն և </w:t>
                  </w:r>
                  <w:r w:rsidRPr="00AB2E91"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անասնաբուժություն</w:t>
                  </w:r>
                </w:p>
              </w:tc>
            </w:tr>
          </w:tbl>
          <w:p w:rsidR="00F10908" w:rsidRPr="00AB2E91" w:rsidRDefault="00F10908" w:rsidP="00F10908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</w:p>
          <w:p w:rsidR="00F10908" w:rsidRPr="00AB2E91" w:rsidRDefault="00F10908" w:rsidP="00F10908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 w:rsidRPr="00AB2E91">
              <w:rPr>
                <w:rFonts w:ascii="GHEA Grapalat" w:hAnsi="GHEA Grapalat" w:cs="Sylfaen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1"/>
              <w:gridCol w:w="1848"/>
              <w:gridCol w:w="3402"/>
              <w:gridCol w:w="3709"/>
            </w:tblGrid>
            <w:tr w:rsidR="00F10908" w:rsidRPr="00216B9A" w:rsidTr="00585FA7">
              <w:trPr>
                <w:trHeight w:val="89"/>
              </w:trPr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AB2E91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AB2E91"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AB2E91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AB2E91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AB2E91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AB2E91"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08" w:rsidRPr="00AB2E91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AB2E91"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</w:tbl>
          <w:p w:rsidR="00F10908" w:rsidRPr="00AB2E91" w:rsidRDefault="00F10908" w:rsidP="00F10908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F10908" w:rsidRPr="00AB2E91" w:rsidRDefault="00F10908" w:rsidP="00F10908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 w:rsidRPr="00AB2E91"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8"/>
              <w:gridCol w:w="2624"/>
              <w:gridCol w:w="3152"/>
              <w:gridCol w:w="3153"/>
            </w:tblGrid>
            <w:tr w:rsidR="00F10908" w:rsidRPr="00216B9A" w:rsidTr="00585FA7">
              <w:trPr>
                <w:trHeight w:val="89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AB2E91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AB2E91"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AB2E91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AB2E91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AB2E91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AB2E91"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08" w:rsidRPr="00AB2E91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AB2E91"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</w:tr>
            <w:tr w:rsidR="00F10908" w:rsidRPr="00216B9A" w:rsidTr="00284804">
              <w:trPr>
                <w:trHeight w:val="57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AB2E91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AB2E91"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AB2E91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AB2E91"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AB2E91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AB2E91"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08" w:rsidRPr="00AB2E91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AB2E91">
                    <w:rPr>
                      <w:rFonts w:ascii="GHEA Grapalat" w:hAnsi="GHEA Grapalat"/>
                      <w:iCs/>
                      <w:lang w:val="hy-AM"/>
                    </w:rPr>
                    <w:t>Առողջապահություն</w:t>
                  </w:r>
                </w:p>
              </w:tc>
            </w:tr>
            <w:tr w:rsidR="00F10908" w:rsidRPr="00216B9A" w:rsidTr="00585FA7">
              <w:trPr>
                <w:trHeight w:val="36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AB2E91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AB2E91"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AB2E91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AB2E91"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AB2E91" w:rsidRDefault="00F10908" w:rsidP="00585FA7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AB2E91">
                    <w:rPr>
                      <w:rFonts w:ascii="GHEA Grapalat" w:hAnsi="GHEA Grapalat"/>
                      <w:iCs/>
                      <w:lang w:val="hy-AM"/>
                    </w:rPr>
                    <w:t>Առարկայական ուղղվածությամբ մանկավարժություն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08" w:rsidRPr="00AB2E91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AB2E91">
                    <w:rPr>
                      <w:rFonts w:ascii="GHEA Grapalat" w:hAnsi="GHEA Grapalat"/>
                      <w:iCs/>
                      <w:lang w:val="hy-AM"/>
                    </w:rPr>
                    <w:t>Բժշկություն</w:t>
                  </w:r>
                </w:p>
              </w:tc>
            </w:tr>
          </w:tbl>
          <w:p w:rsidR="00F10908" w:rsidRPr="00AB2E91" w:rsidRDefault="00F10908" w:rsidP="00F10908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F10908" w:rsidRPr="00AB2E91" w:rsidRDefault="00F10908" w:rsidP="00F10908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 w:rsidRPr="00AB2E91"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82"/>
              <w:gridCol w:w="1775"/>
              <w:gridCol w:w="2835"/>
              <w:gridCol w:w="2209"/>
              <w:gridCol w:w="2209"/>
            </w:tblGrid>
            <w:tr w:rsidR="00284804" w:rsidRPr="00216B9A" w:rsidTr="00284804">
              <w:trPr>
                <w:trHeight w:val="89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4804" w:rsidRDefault="00284804" w:rsidP="0028480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4804" w:rsidRDefault="00284804" w:rsidP="0028480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72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4804" w:rsidRDefault="00284804" w:rsidP="0028480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284804" w:rsidRPr="00216B9A" w:rsidTr="00284804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4804" w:rsidRDefault="00284804" w:rsidP="0028480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4804" w:rsidRDefault="00284804" w:rsidP="0028480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4804" w:rsidRDefault="00284804" w:rsidP="00284804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  <w:tc>
                <w:tcPr>
                  <w:tcW w:w="4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4804" w:rsidRDefault="00284804" w:rsidP="00284804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</w:t>
                  </w:r>
                </w:p>
              </w:tc>
            </w:tr>
            <w:tr w:rsidR="00284804" w:rsidRPr="00216B9A" w:rsidTr="00284804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4804" w:rsidRDefault="00284804" w:rsidP="0028480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</w:t>
                  </w:r>
                  <w:r>
                    <w:rPr>
                      <w:rFonts w:ascii="Cambria Math" w:hAnsi="Cambria Math" w:cs="Cambria Math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4804" w:rsidRDefault="00284804" w:rsidP="0028480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4804" w:rsidRDefault="00284804" w:rsidP="00284804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</w:p>
              </w:tc>
              <w:tc>
                <w:tcPr>
                  <w:tcW w:w="2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4804" w:rsidRDefault="00284804" w:rsidP="00284804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Քիմիական տեխնոլոգիա</w:t>
                  </w:r>
                </w:p>
              </w:tc>
              <w:tc>
                <w:tcPr>
                  <w:tcW w:w="2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4804" w:rsidRDefault="00284804" w:rsidP="00284804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Շրջակա միջավայրի պահպանություն</w:t>
                  </w:r>
                </w:p>
              </w:tc>
            </w:tr>
          </w:tbl>
          <w:p w:rsidR="00D95145" w:rsidRPr="00AB2E91" w:rsidRDefault="00D95145" w:rsidP="00F10908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</w:p>
          <w:p w:rsidR="00F10908" w:rsidRPr="00AB2E91" w:rsidRDefault="00F10908" w:rsidP="00F10908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 w:rsidRPr="00AB2E91"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9" w:type="dxa"/>
              <w:tblLook w:val="04A0" w:firstRow="1" w:lastRow="0" w:firstColumn="1" w:lastColumn="0" w:noHBand="0" w:noVBand="1"/>
            </w:tblPr>
            <w:tblGrid>
              <w:gridCol w:w="524"/>
              <w:gridCol w:w="1737"/>
              <w:gridCol w:w="2202"/>
              <w:gridCol w:w="2925"/>
              <w:gridCol w:w="2301"/>
            </w:tblGrid>
            <w:tr w:rsidR="00284804" w:rsidRPr="00216B9A" w:rsidTr="00284804">
              <w:trPr>
                <w:trHeight w:val="751"/>
              </w:trPr>
              <w:tc>
                <w:tcPr>
                  <w:tcW w:w="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4804" w:rsidRPr="00AB2E91" w:rsidRDefault="00284804" w:rsidP="00585FA7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 w:rsidRPr="00AB2E91"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 w:rsidRPr="00AB2E91">
                    <w:rPr>
                      <w:rFonts w:ascii="MS Mincho" w:eastAsia="MS Mincho" w:hAnsi="MS Mincho" w:cs="MS Mincho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4804" w:rsidRPr="00AB2E91" w:rsidRDefault="00284804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AB2E91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4804" w:rsidRPr="00AB2E91" w:rsidRDefault="00284804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AB2E91"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2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4804" w:rsidRPr="00AB2E91" w:rsidRDefault="00284804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AB2E91"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  <w:tc>
                <w:tcPr>
                  <w:tcW w:w="2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4804" w:rsidRPr="00AB2E91" w:rsidRDefault="00284804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AB2E91"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</w:tr>
          </w:tbl>
          <w:p w:rsidR="00F10908" w:rsidRPr="00AB2E91" w:rsidRDefault="00F10908" w:rsidP="00F10908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 w:rsidRPr="00AB2E91"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F10908" w:rsidRPr="00AB2E91" w:rsidRDefault="00F10908" w:rsidP="00F10908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 w:rsidRPr="00AB2E91"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70"/>
              <w:gridCol w:w="1539"/>
              <w:gridCol w:w="2386"/>
              <w:gridCol w:w="2457"/>
              <w:gridCol w:w="2835"/>
            </w:tblGrid>
            <w:tr w:rsidR="00F10908" w:rsidRPr="00216B9A" w:rsidTr="00585FA7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AB2E91" w:rsidRDefault="00F10908" w:rsidP="00585FA7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 w:rsidRPr="00AB2E91"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 w:rsidRPr="00AB2E91">
                    <w:rPr>
                      <w:rFonts w:ascii="MS Mincho" w:eastAsia="MS Mincho" w:hAnsi="MS Mincho" w:cs="MS Mincho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AB2E91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AB2E91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AB2E91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AB2E91"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08" w:rsidRPr="00AB2E91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AB2E91"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08" w:rsidRPr="00AB2E91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AB2E91"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F10908" w:rsidRPr="00216B9A" w:rsidTr="00585FA7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AB2E91" w:rsidRDefault="00F10908" w:rsidP="00585FA7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AB2E91"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AB2E91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AB2E91"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AB2E91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08" w:rsidRPr="00AB2E91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AB2E91">
                    <w:rPr>
                      <w:rFonts w:ascii="GHEA Grapalat" w:hAnsi="GHEA Grapalat"/>
                      <w:iCs/>
                      <w:lang w:val="hy-AM"/>
                    </w:rPr>
                    <w:t xml:space="preserve">Առողջապահություն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08" w:rsidRPr="00AB2E91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AB2E91"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</w:tr>
          </w:tbl>
          <w:p w:rsidR="00F10908" w:rsidRPr="00AB2E91" w:rsidRDefault="00F10908" w:rsidP="00F10908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 w:rsidRPr="00AB2E91"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F10908" w:rsidRPr="00AB2E91" w:rsidRDefault="00F10908" w:rsidP="00F10908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/>
                <w:b/>
                <w:lang w:val="hy-AM"/>
              </w:rPr>
            </w:pPr>
          </w:p>
          <w:p w:rsidR="008E696F" w:rsidRPr="00AB2E91" w:rsidRDefault="003C5E15" w:rsidP="00F10908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b/>
                <w:lang w:val="hy-AM"/>
              </w:rPr>
            </w:pPr>
            <w:r w:rsidRPr="00AB2E91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AB2E91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AB2E91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AB2E91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AB2E91">
              <w:rPr>
                <w:rFonts w:ascii="GHEA Grapalat" w:hAnsi="GHEA Grapalat"/>
                <w:lang w:val="hy-AM"/>
              </w:rPr>
              <w:br/>
            </w:r>
            <w:r w:rsidRPr="00AB2E91">
              <w:rPr>
                <w:rFonts w:ascii="GHEA Grapalat" w:hAnsi="GHEA Grapalat" w:cs="Sylfaen"/>
                <w:lang w:val="hy-AM"/>
              </w:rPr>
              <w:t>Ունի</w:t>
            </w:r>
            <w:r w:rsidRPr="00AB2E91">
              <w:rPr>
                <w:rFonts w:ascii="GHEA Grapalat" w:hAnsi="GHEA Grapalat"/>
                <w:lang w:val="hy-AM"/>
              </w:rPr>
              <w:t xml:space="preserve"> </w:t>
            </w:r>
            <w:r w:rsidRPr="00AB2E91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AB2E91">
              <w:rPr>
                <w:rFonts w:ascii="GHEA Grapalat" w:hAnsi="GHEA Grapalat"/>
                <w:lang w:val="hy-AM"/>
              </w:rPr>
              <w:t xml:space="preserve"> </w:t>
            </w:r>
            <w:r w:rsidRPr="00AB2E91">
              <w:rPr>
                <w:rFonts w:ascii="GHEA Grapalat" w:hAnsi="GHEA Grapalat" w:cs="Sylfaen"/>
                <w:lang w:val="hy-AM"/>
              </w:rPr>
              <w:t>իրականացման</w:t>
            </w:r>
            <w:r w:rsidRPr="00AB2E91">
              <w:rPr>
                <w:rFonts w:ascii="GHEA Grapalat" w:hAnsi="GHEA Grapalat"/>
                <w:lang w:val="hy-AM"/>
              </w:rPr>
              <w:t xml:space="preserve"> </w:t>
            </w:r>
            <w:r w:rsidRPr="00AB2E91">
              <w:rPr>
                <w:rFonts w:ascii="GHEA Grapalat" w:hAnsi="GHEA Grapalat" w:cs="Sylfaen"/>
                <w:lang w:val="hy-AM"/>
              </w:rPr>
              <w:t>համար</w:t>
            </w:r>
            <w:r w:rsidRPr="00AB2E91">
              <w:rPr>
                <w:rFonts w:ascii="GHEA Grapalat" w:hAnsi="GHEA Grapalat"/>
                <w:lang w:val="hy-AM"/>
              </w:rPr>
              <w:t xml:space="preserve"> </w:t>
            </w:r>
            <w:r w:rsidRPr="00AB2E91">
              <w:rPr>
                <w:rFonts w:ascii="GHEA Grapalat" w:hAnsi="GHEA Grapalat" w:cs="Sylfaen"/>
                <w:lang w:val="hy-AM"/>
              </w:rPr>
              <w:t>անհրաժեշտ</w:t>
            </w:r>
            <w:r w:rsidRPr="00AB2E91">
              <w:rPr>
                <w:rFonts w:ascii="GHEA Grapalat" w:hAnsi="GHEA Grapalat"/>
                <w:lang w:val="hy-AM"/>
              </w:rPr>
              <w:t xml:space="preserve"> </w:t>
            </w:r>
            <w:r w:rsidRPr="00AB2E91">
              <w:rPr>
                <w:rFonts w:ascii="GHEA Grapalat" w:hAnsi="GHEA Grapalat" w:cs="Sylfaen"/>
                <w:lang w:val="hy-AM"/>
              </w:rPr>
              <w:t>գիտելիքներ</w:t>
            </w:r>
            <w:r w:rsidRPr="00AB2E91">
              <w:rPr>
                <w:rFonts w:ascii="GHEA Grapalat" w:hAnsi="GHEA Grapalat"/>
                <w:lang w:val="hy-AM"/>
              </w:rPr>
              <w:br/>
            </w:r>
            <w:r w:rsidRPr="00AB2E91">
              <w:rPr>
                <w:rFonts w:ascii="GHEA Grapalat" w:hAnsi="GHEA Grapalat"/>
                <w:b/>
                <w:lang w:val="hy-AM"/>
              </w:rPr>
              <w:t>3.3.</w:t>
            </w:r>
            <w:r w:rsidRPr="00AB2E91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AB2E91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AB2E91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AB2E91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AB2E91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AB2E91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AB2E91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AB2E91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AB2E91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AB2E91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AB2E91">
              <w:rPr>
                <w:rFonts w:ascii="GHEA Grapalat" w:hAnsi="GHEA Grapalat"/>
                <w:lang w:val="hy-AM"/>
              </w:rPr>
              <w:br/>
            </w:r>
            <w:r w:rsidR="00775518" w:rsidRPr="00AB2E91">
              <w:rPr>
                <w:rFonts w:ascii="GHEA Grapalat" w:hAnsi="GHEA Grapalat" w:cs="Sylfaen"/>
                <w:lang w:val="hy-AM"/>
              </w:rPr>
              <w:t>Հանրային ծառայության ա</w:t>
            </w:r>
            <w:r w:rsidR="00141950" w:rsidRPr="00AB2E91">
              <w:rPr>
                <w:rFonts w:ascii="GHEA Grapalat" w:hAnsi="GHEA Grapalat" w:cs="Sylfaen"/>
                <w:lang w:val="hy-AM"/>
              </w:rPr>
              <w:t>ռնվազն երկու</w:t>
            </w:r>
            <w:r w:rsidR="008E384F" w:rsidRPr="00AB2E91">
              <w:rPr>
                <w:rFonts w:ascii="GHEA Grapalat" w:hAnsi="GHEA Grapalat" w:cs="Sylfaen"/>
                <w:lang w:val="hy-AM"/>
              </w:rPr>
              <w:t xml:space="preserve"> տարվա ստաժ կամ </w:t>
            </w:r>
            <w:r w:rsidR="00FF0A8D" w:rsidRPr="00AB2E91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AB2E91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D95145" w:rsidRPr="00AB2E91">
              <w:rPr>
                <w:rFonts w:ascii="GHEA Grapalat" w:hAnsi="GHEA Grapalat" w:cs="Sylfaen"/>
                <w:lang w:val="hy-AM"/>
              </w:rPr>
              <w:t xml:space="preserve">կենսաբանական գիտությունների կամ բնական գիտությունների կամ գյուղատնտեսության կամ առողջապահության կամ ստուգումների կազմակերպման և անցկացման </w:t>
            </w:r>
            <w:r w:rsidR="00AB2E91" w:rsidRPr="00AB2E91">
              <w:rPr>
                <w:rFonts w:ascii="GHEA Grapalat" w:hAnsi="GHEA Grapalat" w:cs="Sylfaen"/>
                <w:lang w:val="hy-AM"/>
              </w:rPr>
              <w:t xml:space="preserve">կամ փաստաթղթավարության </w:t>
            </w:r>
            <w:r w:rsidR="00775518" w:rsidRPr="00AB2E91">
              <w:rPr>
                <w:rFonts w:ascii="GHEA Grapalat" w:hAnsi="GHEA Grapalat" w:cs="Sylfaen"/>
                <w:lang w:val="hy-AM"/>
              </w:rPr>
              <w:t xml:space="preserve">բնագավառում` </w:t>
            </w:r>
            <w:r w:rsidR="00FF0A8D" w:rsidRPr="00AB2E91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AB2E91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F10908" w:rsidRPr="00AB2E91">
              <w:rPr>
                <w:rFonts w:ascii="GHEA Grapalat" w:hAnsi="GHEA Grapalat" w:cs="Sylfaen"/>
                <w:lang w:val="hy-AM"/>
              </w:rPr>
              <w:t xml:space="preserve"> </w:t>
            </w:r>
            <w:r w:rsidR="00CE0A69" w:rsidRPr="00AB2E91">
              <w:rPr>
                <w:rFonts w:ascii="GHEA Grapalat" w:hAnsi="GHEA Grapalat" w:cs="Sylfaen"/>
                <w:lang w:val="hy-AM"/>
              </w:rPr>
              <w:t xml:space="preserve"> </w:t>
            </w:r>
            <w:r w:rsidR="00D95145" w:rsidRPr="00AB2E91">
              <w:rPr>
                <w:rFonts w:ascii="GHEA Grapalat" w:hAnsi="GHEA Grapalat" w:cs="Sylfaen"/>
                <w:lang w:val="hy-AM"/>
              </w:rPr>
              <w:t xml:space="preserve"> </w:t>
            </w:r>
            <w:r w:rsidRPr="00AB2E91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AB2E91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AB2E91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AB2E91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AB2E91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AB2E91" w:rsidRDefault="008E696F" w:rsidP="00FF735D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r w:rsidRPr="00AB2E91">
              <w:rPr>
                <w:rFonts w:ascii="GHEA Grapalat" w:hAnsi="GHEA Grapalat" w:cs="Sylfaen"/>
                <w:b/>
              </w:rPr>
              <w:t>Ընդհանրական կոմպետենցիաներ՝</w:t>
            </w:r>
          </w:p>
          <w:p w:rsidR="0000101D" w:rsidRPr="00AB2E91" w:rsidRDefault="0000101D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B2E91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r w:rsidRPr="00AB2E9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141950" w:rsidRPr="00AB2E9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00101D" w:rsidRPr="00AB2E91" w:rsidRDefault="0000101D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B2E9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AB2E91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r w:rsidRPr="00AB2E9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AB2E91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</w:p>
          <w:p w:rsidR="00141950" w:rsidRPr="00AB2E91" w:rsidRDefault="00141950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B2E9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Հաշվետվությունների մշակում</w:t>
            </w:r>
          </w:p>
          <w:p w:rsidR="00141950" w:rsidRPr="00AB2E91" w:rsidRDefault="00141950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B2E9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Տեղեկատվության հավաքագրում, վերլուծություն</w:t>
            </w:r>
          </w:p>
          <w:p w:rsidR="008E696F" w:rsidRPr="00AB2E91" w:rsidRDefault="0000101D" w:rsidP="00F10908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AB2E9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AB2E91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r w:rsidRPr="00AB2E91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Pr="00AB2E91" w:rsidRDefault="008E696F" w:rsidP="00FF735D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AB2E91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Ընտրանքային կոմպետենցիաներ՝</w:t>
            </w:r>
          </w:p>
          <w:p w:rsidR="00531B09" w:rsidRPr="00AB2E91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AB2E91">
              <w:rPr>
                <w:rFonts w:ascii="GHEA Grapalat" w:hAnsi="GHEA Grapalat"/>
                <w:sz w:val="24"/>
              </w:rPr>
              <w:t>Բանակցությունների վարում</w:t>
            </w:r>
          </w:p>
          <w:p w:rsidR="00531B09" w:rsidRPr="00AB2E91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AB2E91">
              <w:rPr>
                <w:rFonts w:ascii="GHEA Grapalat" w:hAnsi="GHEA Grapalat"/>
                <w:sz w:val="24"/>
              </w:rPr>
              <w:t>Կոնֆլիկտների կառավարում</w:t>
            </w:r>
          </w:p>
          <w:p w:rsidR="00531B09" w:rsidRPr="00AB2E91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AB2E91">
              <w:rPr>
                <w:rFonts w:ascii="GHEA Grapalat" w:hAnsi="GHEA Grapalat"/>
                <w:sz w:val="24"/>
              </w:rPr>
              <w:t>Բողոքների բավարարում</w:t>
            </w:r>
          </w:p>
          <w:p w:rsidR="00531B09" w:rsidRPr="00AB2E91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AB2E91">
              <w:rPr>
                <w:rFonts w:ascii="GHEA Grapalat" w:hAnsi="GHEA Grapalat"/>
                <w:sz w:val="24"/>
              </w:rPr>
              <w:t>Ժամանակի կառավարում</w:t>
            </w:r>
          </w:p>
          <w:p w:rsidR="003C5E15" w:rsidRPr="00AB2E91" w:rsidRDefault="00141950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B2E91">
              <w:rPr>
                <w:rFonts w:ascii="GHEA Grapalat" w:hAnsi="GHEA Grapalat"/>
                <w:sz w:val="24"/>
                <w:lang w:val="hy-AM"/>
              </w:rPr>
              <w:t>Փաստաթղթերի նախապատրաստում</w:t>
            </w:r>
          </w:p>
        </w:tc>
      </w:tr>
      <w:tr w:rsidR="003C5E15" w:rsidRPr="00216B9A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AB2E91" w:rsidRDefault="003C5E15" w:rsidP="00FF735D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B2E91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r w:rsidRPr="00AB2E9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r w:rsidRPr="00AB2E91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AB2E9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</w:p>
          <w:p w:rsidR="00BA594C" w:rsidRPr="00AB2E91" w:rsidRDefault="00BA594C" w:rsidP="00FF735D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AB2E91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AB2E91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BA594C" w:rsidRPr="00AB2E91" w:rsidRDefault="00BA594C" w:rsidP="00FF735D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B2E91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BA594C" w:rsidRPr="00AB2E91" w:rsidRDefault="00BA594C" w:rsidP="00FF735D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AB2E91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AB2E91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BA594C" w:rsidRPr="00AB2E91" w:rsidRDefault="00BA594C" w:rsidP="00FF735D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B2E91">
              <w:rPr>
                <w:rFonts w:ascii="GHEA Grapalat" w:hAnsi="GHEA Grapalat" w:cs="Sylfaen"/>
                <w:sz w:val="24"/>
                <w:szCs w:val="24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:rsidR="00BA594C" w:rsidRPr="00AB2E91" w:rsidRDefault="00BA594C" w:rsidP="00FF735D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u w:val="single"/>
                <w:lang w:val="hy-AM"/>
              </w:rPr>
            </w:pPr>
            <w:r w:rsidRPr="00AB2E91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4.3. </w:t>
            </w:r>
            <w:r w:rsidRPr="00AB2E91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BA594C" w:rsidRPr="00AB2E91" w:rsidRDefault="00BA594C" w:rsidP="00FF735D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AB2E9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Ունի տվյալ մարմնի նպատակների և խնդիրների իրականացման համար մասնագիտական գործունեության </w:t>
            </w:r>
            <w:r w:rsidR="00D95145" w:rsidRPr="00AB2E9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գերատեսչական և </w:t>
            </w:r>
            <w:r w:rsidRPr="00AB2E9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տարածքային ազդեցություն։</w:t>
            </w:r>
          </w:p>
          <w:p w:rsidR="00BA594C" w:rsidRPr="00AB2E91" w:rsidRDefault="00BA594C" w:rsidP="00FF735D">
            <w:pPr>
              <w:spacing w:after="0"/>
              <w:ind w:right="14"/>
              <w:jc w:val="both"/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</w:pPr>
            <w:r w:rsidRPr="00AB2E91"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  <w:lastRenderedPageBreak/>
              <w:tab/>
            </w:r>
          </w:p>
          <w:p w:rsidR="00BA594C" w:rsidRPr="00AB2E91" w:rsidRDefault="00BA594C" w:rsidP="00FF735D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AB2E91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CE0A69" w:rsidRPr="00AB2E91" w:rsidRDefault="00CE0A69" w:rsidP="00CE0A6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B2E91">
              <w:rPr>
                <w:rFonts w:ascii="GHEA Grapalat" w:hAnsi="GHEA Grapalat" w:cs="Sylfaen"/>
                <w:sz w:val="24"/>
                <w:szCs w:val="24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:rsidR="00BA594C" w:rsidRPr="00AB2E91" w:rsidRDefault="00BA594C" w:rsidP="00FF735D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u w:val="single"/>
                <w:lang w:val="hy-AM"/>
              </w:rPr>
            </w:pPr>
            <w:r w:rsidRPr="00AB2E91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3C5E15" w:rsidRPr="00F10908" w:rsidRDefault="00BA594C" w:rsidP="00F10908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u w:val="single"/>
                <w:lang w:val="hy-AM"/>
              </w:rPr>
            </w:pPr>
            <w:r w:rsidRPr="00AB2E91">
              <w:rPr>
                <w:rFonts w:ascii="GHEA Grapalat" w:hAnsi="GHEA Grapalat" w:cs="Sylfaen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</w:p>
        </w:tc>
      </w:tr>
    </w:tbl>
    <w:p w:rsidR="001859CD" w:rsidRPr="0013105C" w:rsidRDefault="001859CD" w:rsidP="00FF735D">
      <w:pPr>
        <w:rPr>
          <w:rFonts w:ascii="GHEA Grapalat" w:hAnsi="GHEA Grapalat"/>
          <w:lang w:val="hy-AM"/>
        </w:rPr>
      </w:pPr>
    </w:p>
    <w:sectPr w:rsidR="001859CD" w:rsidRPr="0013105C" w:rsidSect="00AA3179">
      <w:pgSz w:w="12240" w:h="15840"/>
      <w:pgMar w:top="568" w:right="1467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0"/>
    <w:family w:val="swiss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BF72F2"/>
    <w:multiLevelType w:val="hybridMultilevel"/>
    <w:tmpl w:val="7012D550"/>
    <w:lvl w:ilvl="0" w:tplc="52E21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586704"/>
    <w:multiLevelType w:val="hybridMultilevel"/>
    <w:tmpl w:val="886281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7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C42856"/>
    <w:multiLevelType w:val="hybridMultilevel"/>
    <w:tmpl w:val="AC2A5FC6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1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>
    <w:nsid w:val="4B6E7A49"/>
    <w:multiLevelType w:val="hybridMultilevel"/>
    <w:tmpl w:val="32229C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30530D4"/>
    <w:multiLevelType w:val="hybridMultilevel"/>
    <w:tmpl w:val="05C012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6B0726"/>
    <w:multiLevelType w:val="hybridMultilevel"/>
    <w:tmpl w:val="940C28AC"/>
    <w:lvl w:ilvl="0" w:tplc="9F7AA370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7B814C5B"/>
    <w:multiLevelType w:val="hybridMultilevel"/>
    <w:tmpl w:val="2E443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19"/>
  </w:num>
  <w:num w:numId="2">
    <w:abstractNumId w:val="10"/>
  </w:num>
  <w:num w:numId="3">
    <w:abstractNumId w:val="17"/>
  </w:num>
  <w:num w:numId="4">
    <w:abstractNumId w:val="14"/>
  </w:num>
  <w:num w:numId="5">
    <w:abstractNumId w:val="5"/>
  </w:num>
  <w:num w:numId="6">
    <w:abstractNumId w:val="9"/>
  </w:num>
  <w:num w:numId="7">
    <w:abstractNumId w:val="25"/>
  </w:num>
  <w:num w:numId="8">
    <w:abstractNumId w:val="11"/>
  </w:num>
  <w:num w:numId="9">
    <w:abstractNumId w:val="6"/>
  </w:num>
  <w:num w:numId="10">
    <w:abstractNumId w:val="4"/>
  </w:num>
  <w:num w:numId="11">
    <w:abstractNumId w:val="3"/>
  </w:num>
  <w:num w:numId="12">
    <w:abstractNumId w:val="16"/>
  </w:num>
  <w:num w:numId="13">
    <w:abstractNumId w:val="7"/>
  </w:num>
  <w:num w:numId="14">
    <w:abstractNumId w:val="20"/>
  </w:num>
  <w:num w:numId="15">
    <w:abstractNumId w:val="22"/>
  </w:num>
  <w:num w:numId="16">
    <w:abstractNumId w:val="18"/>
  </w:num>
  <w:num w:numId="17">
    <w:abstractNumId w:val="21"/>
  </w:num>
  <w:num w:numId="18">
    <w:abstractNumId w:val="13"/>
  </w:num>
  <w:num w:numId="19">
    <w:abstractNumId w:val="0"/>
  </w:num>
  <w:num w:numId="20">
    <w:abstractNumId w:val="2"/>
  </w:num>
  <w:num w:numId="21">
    <w:abstractNumId w:val="23"/>
  </w:num>
  <w:num w:numId="22">
    <w:abstractNumId w:val="24"/>
  </w:num>
  <w:num w:numId="23">
    <w:abstractNumId w:val="12"/>
  </w:num>
  <w:num w:numId="24">
    <w:abstractNumId w:val="1"/>
  </w:num>
  <w:num w:numId="25">
    <w:abstractNumId w:val="8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8C0"/>
    <w:rsid w:val="0000101D"/>
    <w:rsid w:val="00005691"/>
    <w:rsid w:val="00022D65"/>
    <w:rsid w:val="00034692"/>
    <w:rsid w:val="000352C8"/>
    <w:rsid w:val="00036CC7"/>
    <w:rsid w:val="00065F7C"/>
    <w:rsid w:val="00084C9F"/>
    <w:rsid w:val="00087BFA"/>
    <w:rsid w:val="000A1C83"/>
    <w:rsid w:val="000B345B"/>
    <w:rsid w:val="000C0F9B"/>
    <w:rsid w:val="000D392B"/>
    <w:rsid w:val="000E0B8F"/>
    <w:rsid w:val="000E7E12"/>
    <w:rsid w:val="0010100C"/>
    <w:rsid w:val="00102449"/>
    <w:rsid w:val="00105F93"/>
    <w:rsid w:val="00106D1D"/>
    <w:rsid w:val="00107823"/>
    <w:rsid w:val="001114DF"/>
    <w:rsid w:val="00113C7C"/>
    <w:rsid w:val="00114DF9"/>
    <w:rsid w:val="00116E7E"/>
    <w:rsid w:val="00122F8F"/>
    <w:rsid w:val="0013105C"/>
    <w:rsid w:val="001350F6"/>
    <w:rsid w:val="00141950"/>
    <w:rsid w:val="00143524"/>
    <w:rsid w:val="0015008A"/>
    <w:rsid w:val="001615EE"/>
    <w:rsid w:val="00171FC1"/>
    <w:rsid w:val="001859CD"/>
    <w:rsid w:val="001B2D5F"/>
    <w:rsid w:val="001B5A37"/>
    <w:rsid w:val="001B5EAC"/>
    <w:rsid w:val="001D3FF1"/>
    <w:rsid w:val="001E6ABE"/>
    <w:rsid w:val="001F2092"/>
    <w:rsid w:val="001F5027"/>
    <w:rsid w:val="00204F30"/>
    <w:rsid w:val="00206986"/>
    <w:rsid w:val="00210CDB"/>
    <w:rsid w:val="00216B9A"/>
    <w:rsid w:val="00217AD5"/>
    <w:rsid w:val="00221FF6"/>
    <w:rsid w:val="00231329"/>
    <w:rsid w:val="00251AF0"/>
    <w:rsid w:val="00275858"/>
    <w:rsid w:val="00281B69"/>
    <w:rsid w:val="00284804"/>
    <w:rsid w:val="002952AC"/>
    <w:rsid w:val="002D4B50"/>
    <w:rsid w:val="002E2AF9"/>
    <w:rsid w:val="002F614B"/>
    <w:rsid w:val="00315821"/>
    <w:rsid w:val="00317CA3"/>
    <w:rsid w:val="00324076"/>
    <w:rsid w:val="00334754"/>
    <w:rsid w:val="00336409"/>
    <w:rsid w:val="00336A22"/>
    <w:rsid w:val="00343519"/>
    <w:rsid w:val="00355C64"/>
    <w:rsid w:val="003629AA"/>
    <w:rsid w:val="00363AC8"/>
    <w:rsid w:val="00386B5D"/>
    <w:rsid w:val="003C37D0"/>
    <w:rsid w:val="003C53B6"/>
    <w:rsid w:val="003C5E15"/>
    <w:rsid w:val="003D1668"/>
    <w:rsid w:val="003E697D"/>
    <w:rsid w:val="00411E7F"/>
    <w:rsid w:val="00425257"/>
    <w:rsid w:val="0043050E"/>
    <w:rsid w:val="00430641"/>
    <w:rsid w:val="00442F91"/>
    <w:rsid w:val="00445584"/>
    <w:rsid w:val="004840F7"/>
    <w:rsid w:val="004856A7"/>
    <w:rsid w:val="004973F5"/>
    <w:rsid w:val="0049783D"/>
    <w:rsid w:val="004A0DCA"/>
    <w:rsid w:val="004A2807"/>
    <w:rsid w:val="004A7172"/>
    <w:rsid w:val="004C11A0"/>
    <w:rsid w:val="004D2953"/>
    <w:rsid w:val="004D4718"/>
    <w:rsid w:val="004E48C0"/>
    <w:rsid w:val="004F182B"/>
    <w:rsid w:val="00500596"/>
    <w:rsid w:val="00504CE0"/>
    <w:rsid w:val="00507FE9"/>
    <w:rsid w:val="005147CF"/>
    <w:rsid w:val="00524036"/>
    <w:rsid w:val="00531B09"/>
    <w:rsid w:val="0053411E"/>
    <w:rsid w:val="0054435C"/>
    <w:rsid w:val="00551BA2"/>
    <w:rsid w:val="00554281"/>
    <w:rsid w:val="005565D5"/>
    <w:rsid w:val="0056483E"/>
    <w:rsid w:val="00582658"/>
    <w:rsid w:val="00594BFF"/>
    <w:rsid w:val="005A287D"/>
    <w:rsid w:val="005D0E1D"/>
    <w:rsid w:val="005E646E"/>
    <w:rsid w:val="00620A27"/>
    <w:rsid w:val="00624A4D"/>
    <w:rsid w:val="006455C3"/>
    <w:rsid w:val="00665984"/>
    <w:rsid w:val="00683747"/>
    <w:rsid w:val="0068651B"/>
    <w:rsid w:val="006A3D92"/>
    <w:rsid w:val="006A3E25"/>
    <w:rsid w:val="006A54A3"/>
    <w:rsid w:val="006B1D27"/>
    <w:rsid w:val="006B24B2"/>
    <w:rsid w:val="006C238C"/>
    <w:rsid w:val="006F2A73"/>
    <w:rsid w:val="00707B6F"/>
    <w:rsid w:val="0071594A"/>
    <w:rsid w:val="00775518"/>
    <w:rsid w:val="007914A8"/>
    <w:rsid w:val="007A14F0"/>
    <w:rsid w:val="007B3877"/>
    <w:rsid w:val="007C5CD9"/>
    <w:rsid w:val="007D4E31"/>
    <w:rsid w:val="007D607D"/>
    <w:rsid w:val="00802C83"/>
    <w:rsid w:val="00804FD0"/>
    <w:rsid w:val="00822B5A"/>
    <w:rsid w:val="00822C26"/>
    <w:rsid w:val="00835CBB"/>
    <w:rsid w:val="00855F7E"/>
    <w:rsid w:val="00857E5B"/>
    <w:rsid w:val="008802B3"/>
    <w:rsid w:val="00885D81"/>
    <w:rsid w:val="00892987"/>
    <w:rsid w:val="00893785"/>
    <w:rsid w:val="008968EF"/>
    <w:rsid w:val="008C0619"/>
    <w:rsid w:val="008C7304"/>
    <w:rsid w:val="008D1066"/>
    <w:rsid w:val="008E384F"/>
    <w:rsid w:val="008E3F75"/>
    <w:rsid w:val="008E5ADA"/>
    <w:rsid w:val="008E696F"/>
    <w:rsid w:val="008F5108"/>
    <w:rsid w:val="009248A6"/>
    <w:rsid w:val="0092691F"/>
    <w:rsid w:val="009425A1"/>
    <w:rsid w:val="00953EA5"/>
    <w:rsid w:val="00991B92"/>
    <w:rsid w:val="009A0475"/>
    <w:rsid w:val="009A4B40"/>
    <w:rsid w:val="009A4B97"/>
    <w:rsid w:val="009A6B78"/>
    <w:rsid w:val="009B29AA"/>
    <w:rsid w:val="009C14E8"/>
    <w:rsid w:val="009D0775"/>
    <w:rsid w:val="009E1281"/>
    <w:rsid w:val="009E43CF"/>
    <w:rsid w:val="009E72D8"/>
    <w:rsid w:val="00A07DD8"/>
    <w:rsid w:val="00A11532"/>
    <w:rsid w:val="00A17474"/>
    <w:rsid w:val="00A30269"/>
    <w:rsid w:val="00A46681"/>
    <w:rsid w:val="00A47B7E"/>
    <w:rsid w:val="00A51835"/>
    <w:rsid w:val="00AA3179"/>
    <w:rsid w:val="00AA4C3B"/>
    <w:rsid w:val="00AB2E91"/>
    <w:rsid w:val="00AC28B5"/>
    <w:rsid w:val="00AD6CC0"/>
    <w:rsid w:val="00AE2B84"/>
    <w:rsid w:val="00AE379A"/>
    <w:rsid w:val="00AE70BD"/>
    <w:rsid w:val="00AF4A00"/>
    <w:rsid w:val="00B12442"/>
    <w:rsid w:val="00B171E8"/>
    <w:rsid w:val="00B31066"/>
    <w:rsid w:val="00B674BF"/>
    <w:rsid w:val="00B8692D"/>
    <w:rsid w:val="00B9459C"/>
    <w:rsid w:val="00BA03E2"/>
    <w:rsid w:val="00BA594C"/>
    <w:rsid w:val="00BB4EEE"/>
    <w:rsid w:val="00BB6126"/>
    <w:rsid w:val="00BB7DC0"/>
    <w:rsid w:val="00BC06DB"/>
    <w:rsid w:val="00BC2567"/>
    <w:rsid w:val="00BD2E9B"/>
    <w:rsid w:val="00C01297"/>
    <w:rsid w:val="00C10E62"/>
    <w:rsid w:val="00C1439C"/>
    <w:rsid w:val="00C153BC"/>
    <w:rsid w:val="00C179D4"/>
    <w:rsid w:val="00C21983"/>
    <w:rsid w:val="00C26ACD"/>
    <w:rsid w:val="00C37789"/>
    <w:rsid w:val="00C45438"/>
    <w:rsid w:val="00C51043"/>
    <w:rsid w:val="00C61C6B"/>
    <w:rsid w:val="00C8082D"/>
    <w:rsid w:val="00C9271F"/>
    <w:rsid w:val="00C9375E"/>
    <w:rsid w:val="00CB4E34"/>
    <w:rsid w:val="00CC37A1"/>
    <w:rsid w:val="00CD1366"/>
    <w:rsid w:val="00CE0A69"/>
    <w:rsid w:val="00CE633A"/>
    <w:rsid w:val="00CF0DF9"/>
    <w:rsid w:val="00D10C4C"/>
    <w:rsid w:val="00D1385D"/>
    <w:rsid w:val="00D14813"/>
    <w:rsid w:val="00D160D0"/>
    <w:rsid w:val="00D17BF4"/>
    <w:rsid w:val="00D22725"/>
    <w:rsid w:val="00D2595E"/>
    <w:rsid w:val="00D37294"/>
    <w:rsid w:val="00D3742F"/>
    <w:rsid w:val="00D4390F"/>
    <w:rsid w:val="00D45F52"/>
    <w:rsid w:val="00D51B72"/>
    <w:rsid w:val="00D55113"/>
    <w:rsid w:val="00D72D02"/>
    <w:rsid w:val="00D95145"/>
    <w:rsid w:val="00DB2DD3"/>
    <w:rsid w:val="00DC00AB"/>
    <w:rsid w:val="00DC1BCC"/>
    <w:rsid w:val="00DC29D8"/>
    <w:rsid w:val="00DC361C"/>
    <w:rsid w:val="00DC5D33"/>
    <w:rsid w:val="00DE5D26"/>
    <w:rsid w:val="00DE638E"/>
    <w:rsid w:val="00E02A60"/>
    <w:rsid w:val="00E2272E"/>
    <w:rsid w:val="00E23E3E"/>
    <w:rsid w:val="00E26819"/>
    <w:rsid w:val="00E33F76"/>
    <w:rsid w:val="00E378EA"/>
    <w:rsid w:val="00E46A55"/>
    <w:rsid w:val="00E5343C"/>
    <w:rsid w:val="00E64B41"/>
    <w:rsid w:val="00E72386"/>
    <w:rsid w:val="00EB2814"/>
    <w:rsid w:val="00EC13AE"/>
    <w:rsid w:val="00ED6921"/>
    <w:rsid w:val="00EF399C"/>
    <w:rsid w:val="00EF706C"/>
    <w:rsid w:val="00F00A4D"/>
    <w:rsid w:val="00F00C96"/>
    <w:rsid w:val="00F10908"/>
    <w:rsid w:val="00F12B05"/>
    <w:rsid w:val="00F153B7"/>
    <w:rsid w:val="00F467ED"/>
    <w:rsid w:val="00F54D85"/>
    <w:rsid w:val="00F55B09"/>
    <w:rsid w:val="00F6352B"/>
    <w:rsid w:val="00F84BE0"/>
    <w:rsid w:val="00FB5BED"/>
    <w:rsid w:val="00FF0A8D"/>
    <w:rsid w:val="00FF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basedOn w:val="Normal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F00A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basedOn w:val="Normal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F00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B3038-5E6A-43FF-853A-B656B2155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1842</Words>
  <Characters>10505</Characters>
  <Application>Microsoft Office Word</Application>
  <DocSecurity>0</DocSecurity>
  <Lines>87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keywords>https:/mul2-fsss.gov.am/tasks/581311/oneclick/20c7f02526343aea1627cf8bfc275a017c36721c1ebb46165d0d2f62c225b435.docx?token=ceafe5a672be62f9f691a17784454d14</cp:keywords>
  <cp:lastModifiedBy>User</cp:lastModifiedBy>
  <cp:revision>2</cp:revision>
  <cp:lastPrinted>2020-03-11T09:03:00Z</cp:lastPrinted>
  <dcterms:created xsi:type="dcterms:W3CDTF">2023-10-18T11:05:00Z</dcterms:created>
  <dcterms:modified xsi:type="dcterms:W3CDTF">2023-10-18T11:05:00Z</dcterms:modified>
</cp:coreProperties>
</file>